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bracia, że użyję przykładu z życia codziennego. Weźmy jakieś prawomocne postanowienie.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Mimo że jest ono tworem ludzkim, nikt go nie podważa i niczym nie uzupełnia.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 po ludzku: Przecież nawet zatwierdzonego testamentu człowieka nikt nie obala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 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 ludzku mówię: a wszak i człowieczego testamentu utwierdzonego nikt nie łamie, ani do niego co przydaje.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(wedle człowieka mówię), wszak człowieczego testamentu utwierdzonego nikt nie odrzuca abo więcej 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użyję przykładu ze stosunków między ludźmi. Nikt nie obala ani nie zmienia testamentu prawnie sporządzonego, choć jest on jedynie dziełem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przytoczę przykład ze stosunków ludzkich: Nawet uprawomocnionego testamentu jakiegoś człowieka nikt nie obala ani do niego nic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posłużę się przykładem. Nikt przecież nie odrzuca ani nie zmienia testamentu sporządzonego przez człowieka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odwołam się do zwyczajów ludzi. Nawet ludzkiego testamentu ważnie sporządzonego nikt nie może unieważnić ani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powiem na przykładzie [spraw] ludzi: Przecież nikt nie obala potwierdzonego testamentu jakiegoś człowieka ani niczego [w nim] nie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mówię, jak bywa między ludźmi; nikt nie unieważnia prawomocnego testamentu, jaki ktoś zostawił, ani też go nie uzupełnia.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Posłużę się przykładem: Nikt nie unieważnia i nie zmienia prawnie sporządzonego testamentu, choć jest on tylko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кажу вам по-людському: навіть затвердженого людьми Завіту ніхто не відкидає і нічого не додає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mówię. Przecież ustalonego testamentu człowieka nikt nie unieważnia, czy też dodatkowo nim nie rozporządza.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pozwolę sobie na porównanie do codziennego życia: kiedy ktoś składa jakiś ślub, nikt inny nie może go unieważnić ani czegoś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mówię, posługując się przykładem z życia ludzkiego: Uprawomocnionego przymierza nikt nie odtrąca ani nie załącza do niego dodatków, mimo iż jest ono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użyję przykładu z życia. Nikt nie lekceważy ani nie zmienia podpisanej już umowy, mimo że jest ona zawierana tylko między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2024-04-28T00:47:50Z</dcterms:modified>
</cp:coreProperties>
</file>