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stwierdza, że wszyscy są zamknięci w niewoli grzechu, po to, by obietnica uwarunkowana zawierzeniem Jezusowi Chrystusowi mogła odnosić się właśnie do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zamknęło wszystko pod grzech, aby obietnica z wiary 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grzech,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wszytko pod grzechem, aby obietnica z wiary Jezusa Chrystusa była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poddało wszystko pod [władzę] grzechu, aby obietnica dostała się dzięki wierze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Pismo głosi, że wszystko poddane jest grzechowi, aby to, co było obiecane, dane było na podstawie wiary w Jezusa Chrystusa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wszystko poddało władzy grzechu, aby obietnica z wiary w Jezusa Chrystusa została dana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zamknęło wszystko pod władzą grzechu, aby dzięki wierze w Jezusa Chrystusa obietnica urzeczywistniła się w 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jednak zamknęło wszystko pod grzechem, aby obietnica przyznana została wierzącym na podstawie wiary w 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Pismo Święte głosi, że wszystko znalazło się w mocy grzechu, aby obietnica stała się udziałem wierzących w Jezusa Chrystusa, na podstawie 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jednak obwarowało wszystko grzechem, by obietnica spełniała się wobec wierzących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Писання замкнуло все під гріхом, щоб обітниця від віри в Ісуса Христа була дана тим, які вірують.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osaczyło wszystkich z powodu grzechu, aby wierzącym została dana obietnica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Tanach zamyka wszystko pod władzą grzechu, tak aby na podstawie ufnej wierności Jeszui Mesjasza zostało dane to, co zostało obiecane, tym, którzy pozostają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oddało wszystko razem pod straż grzechu, żeby obietnicę wynikającą z wiary w Jezusa Chrystusa dano tym,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jednak, że wszyscy ludzie znajdują się w niewoli grzechu, a Boża obietnica dotyczy tylko tych, którzy uwierzyli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2024-04-27T17:19:32Z</dcterms:modified>
</cp:coreProperties>
</file>