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9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Pomazańca ciało ukrzyżowali z namiętnościami i pożądaniami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(należą do) Chrystusa Jezusa,* ukrzyżowali ciało wraz z namiętnościami i żądzami.**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ukrzyżowali razem z doznaniami i pożądaniami.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Pomazańca ciało ukrzyżowali z namiętnościami i pożądaniami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3:23&lt;/x&gt;; &lt;x&gt;540 10:7&lt;/x&gt;; &lt;x&gt;550 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6:6&lt;/x&gt;; &lt;x&gt;550 2:20&lt;/x&gt;; &lt;x&gt;550 6:14&lt;/x&gt;; &lt;x&gt;580 3:5&lt;/x&gt;;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2024-05-02T13:13:41Z</dcterms:modified>
</cp:coreProperties>
</file>