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uwolnienie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wykupienie, 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otrzymujemy odkupienie, przebaczenie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маємо відкуплення,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Jego Syna mamy odkupienie, zostały nam zatem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mamy uwolnienie na podstawie okupu, przebaczenie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zapewnił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2024-03-29T04:47:13Z</dcterms:modified>
</cp:coreProperties>
</file>