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nie wydziedziczyli Geszurytów i Maakitów, tak że Geszur i Maakat mieszkają pośród Izraela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2024-05-26T10:01:13Z</dcterms:modified>
</cp:coreProperties>
</file>