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Jazer i wszystkie miasta Gileadu. Ponadto połowę ziemi Ammonitów aż po Aroer, które leży na wschód od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granice obejmowały Jazer i wszystkie miasta Gileadu oraz połowę ziemi synów Ammona aż do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Rabby;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ich granice Jazer i wszystkie miasta Galaad, i połowa ziemi synów Ammonowych aż do Aroer, które jest przeciw Rabba;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Jaser i wszytkie miasta Galaad, i połowica ziemie synów Ammon aż do Aroer, który jest przeciwko Rabba.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dziedzictwie: Jazer i wszystkie miasta Gileadu, połowę kraju synów Ammona aż do Aroeru,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Jazer, wszystkie miasta Gileadu oraz połowę ziemi Ammonitów aż do Aroer, które leży na wschód od Rabba,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Jezer i wszystkie miasta Gileadu oraz połowę ziemi Ammonitów aż do Aroeru, które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okręg Jazer i wszystkie miasta Gileadu, połowę kraju Ammonitów aż do Aroeru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Jazer i wszystkie miasta Gileadu, połowa ziemi Ammonitów aż do Aroeru, który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були околиці Язира, всі міста Ґалаада і половина землі синів Аммона аж до Ароіра, що є напроти лиця Равви,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następujące dziedzictwo: Jaezer, wszystkie miasta Gileadu oraz połowę ziemi Ammonitów, aż do Aroeru, położonego na wschód od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terytorium to: Jazer i wszystkie miasta Gileadu oraz połowa ziemi synów Ammona aż po Aroer, który leży naprzeciw Rabby;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2024-05-26T19:16:29Z</dcterms:modified>
</cp:coreProperties>
</file>