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schodziła do skraju góry, która leży na wschód od doliny Ben-Hinom, która jest w dolinie Refaim od północy, i schodziła do doliny Ben-Hinom, na południe od Grzbietu Jebuzytów i (dalej) schodziła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schodziła do skraju góry leżącej na wschód od doliny Ben-Hinom, która rozciąga się po północnej stronie doliny Refaim, i schodziła w dolinę Ben-Hinom, na południe od Grzbietu Jebuzytów i dalej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ta ciągnęła się do końca góry położonej naprzeciw doliny syna Hinnom, leżącej w dolinie Refaim na północy, i schodziła do doliny Hinnom po stronie Jebus na południe, i stamtąd biegła do źródła Rogiel.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ciągnie się ta granica do końca góry, która jest przeciwko dolinie synów Ennon, a jest w dolinie Refaim na północy, i idzie przez dolinę Refaim na północy, i idzie przez dolinę Ennon po stronie Jebuzejczyka na południe, stamtąd bieży do źródła Rogiel.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zstępuje na część góry, która patrzy na dolinę synów Ennom, a jest przeciw północnej stronie na ostatniej części doliny Rafaim. I schodzi w Geennom (to jest w dolinę Ennom) według boku Jebuzejczyka na południe i przychodzi do źrzódła Rogel,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dosięgała krańca góry wznoszącej się od wschodniej strony doliny Ben-Hinnom, na północy równiny Refaitów, po czym schodziła w dolinę Hinnom, przez zbocze góry Jebusytów na południe i dochodziła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 w dół do skraju góry, która leży na wschód od doliny Ben-Hinnom, a na północ od niziny Refaim, schodzi zaś w dół do doliny Ben-Hinnom na południe od grzbietu górskiego Jebuzejczyków i dalej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schodziła do podnóża góry położonej naprzeciw Doliny Ben-Hinnom, w północnej części równiny Refaitów. Następnie biegła w dół ku Dolinie Hinnom, po stoku Jebusytów na południe i opadała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schodzi do podnóża góry położonej naprzeciw doliny Ben-Hinnom w północnej części równiny Refaim, po czym prowadzi w dół do doliny Hinnom przez południowe zbocze Jebusytów i schodzi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 następnie do podnóża góry położonej naprzeciw doliny Ben-Hinnom w północnej części równiny Refaim. Po czym prowadzi w dół do doliny Hinnom przez południowe zbocze Jebuzytów i schodzi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зійдуть границі до часті гори, яка є напроти лиця долини Оннама, що є з часті Емекрафаїна з півночі, і зійде до Ґеєнни позаду Євусея і зійде з півдня до джерела Роґила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schodzi do krawędzi góry, położonej po wschodniej stronie doliny Ben Hinnom, a po północnej równiny Refaim. Potem, po południowej stronie górskiej krawędzi Jebusytów, schodzi do doliny Hinnom i dalej, na dół,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schodziła na skraj góry znajdującej się naprzeciw doliny syna Hinnoma, na nizinie Refaim na północy, i schodziła do Doliny Hinnoma, ku stokowi Jebusyty na południu, i schodziła do En-Rogel.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2024-04-29T04:49:47Z</dcterms:modified>
</cp:coreProperties>
</file>