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JAHWE przez budowanie ołtarza dla ofiar całopalnych, ofiar z pokarmów i innych ofiar. Nie chcemy mieć ołtarza oprócz ołtarza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żebyśmy mieli buntować się przeciw JAHWE i odwrócić się dziś od JAHWE, budując ołtarz do całopaleń, ofiar pokarmowych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 poza ołtarzem JAHWE, naszego Boga, który znajduje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uchowaj, żebyśmy mieli przeciwnymi być Panu, a odstąpić dziś od Pana, zbudowawszy ołtarz dla całopalonych, dla śniednych i dla innych ofiar, oprócz ołtarza Pana, Boga naszego, który jest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 tego grzechu, żebyśmy odstąpili od JAHWE i opuścili szlady jego, zbudowawszy ołtarz na całopalenia i obiaty, i na ofiarowanie ofiar, oprócz ołtarza JAHWE Boga naszego, który zbudowano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Daleka jest od nas myśl, abyśmy się buntowali przeciw Panu i odwracali się od postępowania za Panem, budując ołtarz do całopaleń, ofiar pokarmowych i krwawych, poza ołtarzem Pana, Boga naszego, znajdującym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wypadku nie zamierzamy buntować się przeciwko JAHWE ani odwracać się dzisiaj od JAHWE, budując ołtarz na ofiarę całopalną, ofiarę z pokarmów lub ofiarę krwawą poza ołtarzem JAHWE, naszego Boga, poza tym ołtarzem,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Dalecy jesteśmy od tego, by się buntować przeciwko JAHWE i odwracać się dziś od JAHWE, budując ołtarz na ofiary całopalne, pokarmowe lub krwawe, bo tylko jeden jest ołtarz JAHWE, Boga naszego, który stoi przed Jego mieszkaniem”.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powstała u nas myśl, abyśmy mieli powstać przeciw Jahwe i odwracać się dzisiaj od Niego, budując inny ołtarz dla ofiar całopalnych, ofiar z pokarmów i krwawych, a nie bacząc na jedyny ołtarz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od nas, abyśmy się buntowali przeciwko WIEKUISTEMU, byśmy się dzisiaj odwracali od WIEKUISTEGO, i abyśmy zbudowali oddzielny ołtarz na całopalenia, ofiary z pokarmów i rzeźne, obok ołtarza WIEKUISTEGO, naszego Boga, który jest przed Jego Przybytkiem!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żebyśmy z własnej woli buntowali się przeciw JAHWE i odwracali się dzisiaj od podążania za Jehową, budując jakiś ołtarz na całopalenie, ofiarę zbożową i na inną ofiarę – oprócz ołtarza JAHWE, naszego Boga, który jest przed jego przybytkiem!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2024-05-05T00:50:18Z</dcterms:modified>
</cp:coreProperties>
</file>