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Jozue przeznaczył ich do rąbania drewna i do czerpania wody dla zgromadzenia i dla ołtarza JAHWE w miejscu, które miał On wybrać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Jozue nakazał im narąbać drewna i nosić wodę dla zgromadzenia oraz dla ołtarza JAHWE w miejscu, które miał wybrać.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je Jozue dnia onego, aby rąbali drwa, i nosili wodę zgromadzeniu, i do ołtarza Pańskiego aż do tego dnia, na miejscu, które by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onego dnia, aby oni byli na posłudze wszystkiego ludu i ołtarza PANSKIEGO, rąbiąc drwa i wodę nosząc, aż do teraźniejszego czasu, na miejscu, które by był JAHWE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uczynił ich Jozue drwalami i noszącymi wodę dla całej społeczności i dla ołtarza Pańskiego, aż po dzień dzisiejszy, na każdym miejscu, które [Pan]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 przeznaczył ich w tym dniu do rąbania drzewa i noszenia wody dla zboru i dla ołtarza Pana aż do dnia dzisiejszego w miejscu, które miał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Jozue przeznaczył ich do rąbania drzewa i czerpania wody dla społeczności i na potrzeby ołtarza JAHWE, na miejscu, które wyznaczy.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przeznaczył ich Jozue do rąbania drzewa i noszenia wody dla zgromadzenia i na potrzeby ołtarza JAHWE - w miejscu, które On sobie wybierze. I tak czynią oni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jednak przeznaczył ich Jozue do rąbania drzewa i noszenia wody dla całej społeczności i na [potrzeby] ołtarza Jahwe na miejscu, które On sam wyznaczy. I tak czynią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Житимуть і будуть дереворубами і носитимуть воду всьому зборові, так як їм сказали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przeznaczył ich na drwali oraz dostawców wody dla zboru oraz dla ofiarnicy WIEKUISTEGO. I są nimi aż po dzisiejszy dzień, na miejscu, które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tym dniu Jozue wyznaczył ich do zbierania drewna i czerpania wody dla zgromadzenia i dla ołtarza JAHWE, aż po dziś dzień, w miejscu, które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2024-04-29T02:09:03Z</dcterms:modified>
</cp:coreProperties>
</file>