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Gibeonu,* gdy usłyszeli o tym,** jak Jozue*** postąpił z Jerychem i z 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jednak, gdy usłyszeli o tym, jak 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gdy usłyszeli o tym, co Jozue uczynił z Jerychem i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Gabaon, usłyszawszy, co uczynił Jozue Jerychowi i Hajowi,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mieszkali w Gabaonie, słysząc wszytko, co uczynił Jozue w Jerycho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Gibeonu dowiedzieli się, co Jozue uczynił z miastami Jerychem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usłyszawszy o tym, jak Jozue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także usłyszeli o tym, co Jozue uczynił z Jerycho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mieszkańcy Gabaonu dowiedzieli się, co Jozue zrobił z miastami Jerycho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mieszkańcy Gibeonu dowiedzieli się o tym, jak postąpił Jozue z Jerychem i 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збудував Ісус жертівник Господеві Богові Ізраїля на горі Ґевал,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mieszkańcy Gibeonu usłyszeli, jak Jezus, syn Nuna, postąpił z Jerycho i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 usłyszeli, co Jozue uczynił z Jerychem i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Gibeon : wsp. El-Jib, 9 km na pn od Jerozolimy, ówcześnie na terytoriach Beniamina (&lt;x&gt;60 18:25&lt;/x&gt;). Z wykopalisk wynika, że miasto to było licznie zamieszkałe w okresie wczesnego brązu I (tj. 3150-2000 r. p. Chr.), średniego brązu II (2000-1750) i w okresie żelaza I (1200-1150), kiedy zbudowano mury. Okres największej świetności przypada na okres żelaza II (1000-586). Brak danych o zamieszkaniu w okresie późnego brązu (1750-1200), &lt;x&gt;60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wszystkim.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Pan, κύριος; może element interpretacyjny.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2024-04-29T06:20:45Z</dcterms:modified>
</cp:coreProperties>
</file>