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zdarte, połatane sandały na swoje nogi, i znoszone szaty na siebie, a cały chleb w ich chlebakach był wyschnięty i kruchy.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2024-04-29T05:47:13Z</dcterms:modified>
</cp:coreProperties>
</file>