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 — które wierny swoim słowom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obiecał przed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przed dawnymi wiekami ten, który nie kłamie,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który obiecał przed czasy wiekuistemi ten, który nie kłamie, Bóg, a objawił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którą Bóg, który nie kłama, obiecał przed czasy wiekuistymi,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jakie przyobiecał przed wiekami prawdomówny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żywota wiecznego, przyobiecanego przed dawnymi wiekami przez prawdomównego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życia wiecznego, które przed wiekami obiecał prawdomówny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opartą na nadziei życia wiecznego. Bóg, który nikogo nie zwodzi, obiecał je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[opartej] na nadziei życia wiecznego, które prawdomówny Bóg obiecał przed wiecznymi czasy,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pewność wiecznego życia; nieomylny Bóg obiecał je zanim zaistniał czas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spodziewa się życia wiecznego, jakie prawdomówny Bóg obiecał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надії на вічне життя, яке обіцяв перед вічними часами Бог, у якого нема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nadzieję życia wiecznego, które obiecał prawdomówny Bóg przed wiecznymi czasami, a odsłonił odpowiednim czasom krytycznym,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opierają się na niewzruszonej nadziei życia wiecznego. Bóg, który nie kłamie, obiecał to życie u zarania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nadziei życia wiecznego, obiecanego przed dawnymi czasy przez Boga, który nie może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ta daje ludziom niepodważalną nadzieję na życie wieczne, które Bóg obiecał już przed wiekami—a On nigdy nie kłamie.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2024-04-17T19:17:44Z</dcterms:modified>
</cp:coreProperties>
</file>