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powierzyłeś jego pieczy.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podporządkował Mu wszystko, nie pozostawił niczego, co by Mu nie było podporządkowane. Teraz jednak jeszcze nie widzimy, że wszystko Mu jest podporządkowane.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A skoro poddał mu wszystko, nie pozostawił niczego, co nie byłoby mu poddane. Lecz teraz jeszcze nie widzimy,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Wszystkoś poddał pod nogi jego. A poddawszy mu wszystko, nic nie zostawił, co by mu poddanego nie było; lecz teraz jeszcze nie widzimy, aby mu wszystko poddane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wszytko pod nogi jego. Abowiem w tym, że mu wszytko poddał, niczego nie zostawił jemu nie poddanego. A teraz jeszcze nie widzimy, żeby mu wszytko poddano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Ponieważ zaś poddał Mu wszystko, nic nie zostawił, co by nie było Mu poddane. Teraz wszakże nie widzimy jeszcze,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stopy jego. A poddawszy mu wszystko, nie pozostawił niczego, co by mu poddane nie było. Teraz jednak nie widzimy jeszcze, że mu wszystko jest poddane;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stopy! Otóż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pod jego stopy”. W tym poddaniu mu wszystkiego niczego nie wyłączył jako nie poddane. Tymczasem widzimy, że teraz jeszcze nie wszystko jest mu poddane.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jego władzy. W ten sposób Bóg nie pozostawił niczego, co by nie podlegało władzy Syna. Teraz wprawdzie nie widzimy jeszcze, że wszystko 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stopyʼ. Skoro zatem poddał wszystko, nie zostawił niczego, co byłoby mu niepoddane. A przecież obecnie widzimy, że nie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підкорив ти під її ноги. Коли ж підпорядкував їй усе, то не залишив нічого, що не було б їй не підпорядковане. Тепер же ще не бачимо, щоб їй усе було підпорядковане.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nogi. I w tym poddaniu mu wszystkiego niczego nie zostawił mu niepodporządkowanego. Ale teraz jeszcze nie poznajemy, że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stopy". Poddając mu wszystko, nie pozostawił niczego, co by nie było mu poddane. Obecnie jednak nie widzimy, żeby wszystko było mu poddane, przynajmniej na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podporządkowałeś pod jego stopy”. A podporządkowując mu wszystko, Bóg nie pozostawił niczego, co nie byłoby mu podporządkowane. Teraz jednak jeszcze nie widzimy, żeby mu wszystko było podporządkowane,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złożyłeś u jego stóp”. Podporządkowanie „wszystkiego” człowiekowi oznacza, że nic nie pozostało poza zasięgiem jego władzy. Teraz jeszcze tego nie dostrzegamy,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2024-05-26T10:11:10Z</dcterms:modified>
</cp:coreProperties>
</file>