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wkracza tylko arcykapłan, i to z krwią, którą ofiaruje za samego siebie i za popełnione nieświadomie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raz w roku tylko sam najwyższy kapłan,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bez krwi, którą ofiaruje za siebie i za grzechy niewiedzy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drugiego raz w rok sam najwyższy kapłan, nie bez krwi, którą ofiaruje sam za się i za ludzkie 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wtórego raz w rok sam najwyższy kapłan, nie bez krwie, którą ofiaruje za swą i ludu niewiadomość.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- jedynie arcykapłan, i to tylko raz w roku, i nie bez krwi, którą składa w ofierze za grzechy swoje i 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zaś raz w roku sam tylko arcykapłan, i to nie bez krwi, którą ofiaruje za siebie samego i za uchybienia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tylko sam arcykapłan, i to nie bez krwi, którą składa w ofierze za popełnione nieświadomie grzechy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natomiast - tylko sam najwyższy kapłan raz w roku, i to nie bez krwi składanej w ofierze za winy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drugiego raz w roku sam arcykapłan, nadto nie bez krwi, którą ofiaruje za uchybienia swoje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może wejść raz w roku jedynie arcykapłan z krwią tej ofiary, którą składa za samego siebie i za nieumyślne przewinienia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drugiego - raz w roku sam arcykapłan, i to nie bez krwi, którą ofiaruje za przekroczenia swoje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другого - один раз на рік заходив лише архиєрей, - не без крови, яку приносив за себе і за гріхи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drugiego raz w roku sam arcykapłan i to nie bez krwi, którą ofiarowuje za omyłki, swoje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kohen hagadol wchodzi do wewnętrznego, i to wchodzi tylko raz w roku, i zawsze musi wnosić krew, którą ofiarowuje zarówno za siebie, jak i za grzechy popełnione z niewiedzy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drugiej części wchodzi raz w roku sam arcykapłan, nie bez krwi, którą ofiaruje za siebie i za grzechy ludu wynikające z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najświętszego wchodził zaś wyłącznie najwyższy kapłan i to tylko raz w roku. Czyniąc to, wnosił tam z sobą krew zwierząt, ofiarowanych za grzechy jego i 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2024-05-05T14:53:55Z</dcterms:modified>
</cp:coreProperties>
</file>