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zobaczył go lud, zaczął wielbić swojego boga, i też mówili: Nasz bóg wydał w naszą rękę naszego (strasznego) wroga, tego, który suszył* naszą ziemię i który mnożył naszych zabitych!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niszczył.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2024-05-06T23:56:10Z</dcterms:modified>
</cp:coreProperties>
</file>