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wystąpili synowie Izraela przeciw synom Beniamina w trzecim dniu, a stanęli przeciw Gibei jak za każdym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2024-05-03T10:15:51Z</dcterms:modified>
</cp:coreProperties>
</file>