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Jana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32"/>
        <w:gridCol w:w="511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teraz proszę cię, pani, nie jak przykazanie pisząc ci nowe, ale które ma miejsce od początku, aby kochaliśmy siebie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– nie jak piszący ci nowe przykazanie,* ale to, które mieliśmy od początku** – abyśmy się wzajemnie kochali.***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teraz proszę cię, Pani, nie jak przykazanie nowe pisząc ci, ale które mamy od początku, aby miłowaliśmy jedni drugich.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ciebie pani nie jak przykazanie piszący ci nowe ale które mieliśmy od początku aby miłowalibyśmy jedni drugich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 — nie jako podający ci nowe przykazanie, lecz jako przypominający ci to, które mieliśmy od początku: Kochajmy się nawzajem.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piszę ci jako nowe przykazanie, ale jako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Pani! nie jako przykazanie nowe pisząc ci, ale któreśmy mieli od początku,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jako przykazanie nowe pisząc ci, ale któreśmy mieli od początku, abyśmy jeden drugiego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A pisząc to - nie głoszę nowego przykazania, lecz to, które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wzajemnie się miłowali, a nie podaję ci tego, jako nowego przykazania, lecz jako przykazanie, które mieliśmy od samego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 proszę cię, o Pani – nie jakbym pisał tobie nowe przykazanie, ale to, które mamy od początku –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abyśmy się wzajemnie miłowali. Nie piszę ci nowego przykazania, lecz to, które mamy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teraz proszę cię, Pani o to — a nie o nowym przykazaniu ci piszę, mamy je przecież od początku — abyśmy jedni drugich miłowali.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zaś proszę cię, Pani, kochajmy się wszyscy nawzajem. Pisząc to nie ustanawiam nowego przykazania, lecz przypominam to przykazanie, które od początku nas obowiązuje.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tak, jakbym ci dawał jakieś nowe przykazanie, lecz przykazanie,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тепер благаю тебе, пані: не те, що пишу тобі нову заповідь, але ту, що ми мали від початку,- щоб ми любили одне одного!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teraz proszę cię, pani, nie pisząc ci jakby nowego przykazania, ale to, co mieliśmy od początku abyśmy jedni drugich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zaś, droga pani, proszę, abyśmy kochali się wzajemnie - nie jakoby był to nowy nakaz, o którym wam piszę, bo jest to ten, który mieliśmy od początku.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więc proszę cię, pani, jako ktoś, kto pisze tobie nie przykazanie, lecz to, które mieliśmy od początku, abyśmy się wzajemnie miłowali.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Droga pani, okazujmy sobie wzajemną miłość! Nie jest to żadne nowe przykazanie, wszyscy bowiem dobrze je znamy od samego początku.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mss gr. różna składnia, zob. NA28.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&lt;x&gt;690 2:7&lt;/x&gt;; &lt;x&gt;690 3:11&lt;/x&gt;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&lt;x&gt;500 15:12&lt;/x&gt;; &lt;x&gt;690 3:11&lt;/x&gt;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2024-04-26T00:53:38Z</dcterms:modified>
</cp:coreProperties>
</file>