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69"/>
        <w:gridCol w:w="44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mi: ― Wody, co ujrzałeś, gdzie ― prostytutka siedzi, ludami i tłumami są i narodami i językami.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mi wody które zobaczyłeś gdzie nierządnica siedzi ludy i tłumy są i narody i języki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mnie zaś mówi: Wody, które zobaczyłeś* i nad którymi siedzi nierządnica, to są ludy i tłumy, narody i języki.**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mi: Wody, które ujrzałeś, gdzie prostytutka siedzi. ludami i tłumami są i narodami i językami.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mi wody które zobaczyłeś gdzie nierządnica siedzi ludy i tłumy są i narody i języki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powiedział mi dalej: Wody, nad którymi — jak zobaczyłeś — rozsiadła się nierządnica, to ludy, tłumy, narody i języki.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mnie: Wody, które widziałeś, nad którymi siedzi nierządnica, to ludy, tłumy, narody i języki.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mi: Wody, któreś widział, gdzie wszetecznica siedzi, są ludzie i zastępy, i narody, i języki.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mi: Wody, któreś widział, gdzie wszetecznica siedzi, ludzie są i narody, i języki.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rzecze do mnie: Wody, które widziałeś, gdzie Nierządnica ma siedzibę, to są ludy i tłumy, narody i języki.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do mnie: Wody, które widziałeś, nad którymi rozsiadła się wszetecznica, to ludy i tłumy, i narody, i języki.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mi: Wody, które zobaczyłeś, nad którymi siedzi Nierządnica, to ludy i tłumy, narody i języki.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mi także: „Wody, które widziałeś, nad którymi zasiada nierządnica, to ludy i rzesze, narody i języki.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mi jeszcze: „Wody, które widziałeś, gdzie siedzi owa nierządnica — to ludy, i rzesze, i narody, i języki.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Anioł mówił dalej: Zobaczyłeś wody, nad którymi rozsiadła się nierządnica; wody to tłumy ludu różnych narodów i ras.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do mnie: ʼWody, które widziałeś, gdzie Nierządnica ma siedzibę, to ludy są i tłumy, i narody różnojęzyczne.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каже мені: Води, які ти бачив, над якими сидить розпусниця,- це народи, і громади, і племена, і погани.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mi mówi: Wody, które ujrzałeś, gdzie rozsiadła się prostytutka, są ludami, tłumami, narodami i językami.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mi: "Wody, które widziałeś, gdzie siedzi nierządnica, to ludy, rzesze, narody i języki.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do mnie: ”Wody, które ujrzałeś, gdzie siedzi nierządnica, oznaczają ludy i rzesze, i narody, i języki.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mówił dalej: —Wody, nad którymi siedzi prostytutka, to ludzie różnych narodowości, ras i języków.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8:7&lt;/x&gt;; &lt;x&gt;300 47:2&lt;/x&gt;; &lt;x&gt;300 51:13&lt;/x&gt;; &lt;x&gt;730 17:1&lt;/x&gt;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5:9&lt;/x&gt;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2024-04-29T04:13:08Z</dcterms:modified>
</cp:coreProperties>
</file>