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2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zwiastun zatrąbił; i została uderzona ― trzecia ― słońca i ― trzecia ― księżyca i ― trzecia ― gwiazd, aby zostałaby zaćmiona ― trzecia ich i ― dzień nie ukazałby ― trzecią jego i ― noc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zatrąbił i została uderzona trzecia część słońca i trzecia część księżyca i trzecia część gwiazd aby zostałaby zaćmiona część trzecia ich i dzień nie ukazałaby się część trzecia jego i noc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anioł; wtedy została uderzona trzecia część słońca i trzecia część księżyca, i trzecia część gwiazd, tak by trzecia ich część uległa zaćmieniu* i dzień nie jaśniał przez trzecią** swą część – i podobnie noc.***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zwiastun zatrąbił. I uderzona została (jedna) trzecia słońca i (jedna) trzecia księżyca i (jedna) trzecia gwiazd, aby zaciemniona została (jedna) trzecia ich, i dzień nie ukazałby się (jedną) trzecią jego, i noc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zatrąbił i została uderzona trzecia (część) słońca i trzecia (część) księżyca i trzecia (część) gwiazd aby zostałaby zaćmiona (część) trzecia ich i dzień nie ukazałaby się (część) trzecia jego i noc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czwarty anioł i cios spadł na trzecią część słońca, trzecią część księżyca oraz trzecią część gwiazd. W związku z tym trzecia ich część uległa zaćmieniu. Światło dnia stało się krótsze o jedną trzecią i podobnie mrok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anioł, i rażona została trzecia część słońca i trzecia część księżyca, i trzecia część gwiazd, tak że zaćmiła się trzecia ich część i dzień przez jedną trzecią swoją część nie jaśniał, podobnie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zatrąbił czwarty Anioł, a uderzona jest trzecia część słońca i trzecia część księżyca, i trzecia część gwiazd, tak iż się trzecia część ich zaćmiła, i trzecia część dnia nie świeciła, także i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anjoł czwarty. I zarażona jest trzecia część słońca i trzecia część księżyca, i trzecia część gwiazd, tak iż się ich trzecia część zaćmiła i trzecia część dnia nie świeciła, i nocy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zatrąbił: i została rażona trzecia część słońca i trzecia część księżyca, i trzecia część gwiazd, tak iż zaćmiła się trzecia ich część i dzień nie jaśniał w trzeciej swej części, i noc -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anioł; i ugodzona została jedna trzecia słońca, i jedna trzecia księżyca, i jedna trzecia gwiazd, tak iż jedna trzecia ich część zaćmiła się i dzień przez jedną trzecią część swoją nie jaśniał; podobnie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anioł zatrąbił, i została ugodzona trzecia część słońca i trzecia część księżyca, i trzecia część gwiazd, aby została zaciemniona ich trzecia część. I dzień nie jaśniał w swojej trzeciej części, i podobnie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czwarty anioł. Zdruzgotano jedną trzecią słońca, jedną trzecią księżyca i jedną trzecią gwiazd, tak że trzecia ich część się zaćmiła, a dzień - podobnie jak noc - utracił jedną trzecią swego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czwarty anioł. — Ugodzona została trzecia część słońca, i trzecia część księżyca, i trzecia część gwiazd, tak że w ciemność się zmieniła trzecia ich część i dzień nie pokazał światła w trzeciej swojej części, podobnie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czwarty anioł, cios ugodził w jedną trzecią słońca, księżyca i gwiazd, tak że utraciły jedną trzecią jasności. To samo stało się z jedną trzecią dnia i 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zatrąbił: i została rażona trzecia część słońca i trzecia część księżyca, i trzecia część gwiazd, tak iż zaćmiła się trzecia ich część i dzień nie jaśniał w trzeciej swej części, i noc -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ангел засурмив - і вражена була третина сонця, і третина місяця, і третина зірок, щоб затьмарилася їх третя частина і щоб не світили вони третини дня і ночі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anioł; więc została uderzona trzecia część słońca, trzecia część księżyca oraz trzecia część gwiazd. Aby ich jedna trzecia została zaciemniona oraz dzień nie przyświecał trzecią jego częścią, podobnie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Zadął w swój szofar czwarty anioł, i została porażona jedna trzecia słońca, a także jedna trzecia księżyca i jedna trzecia gwiazd, tak że jedna trzecia z nich ściemniała i dzień miał o jedną trzecią mniej światła, podobnie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czwarty anioł. I została rażona trzecia część słońca i trzecia część księżyca, i trzecia część gwiazd, żeby trzecia ich część ściemniała, a dzień nie miał światła przez swą trzecią część, i podobnie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czwarty anioł, słońce, księżyc i gwiazdy straciły jedną trzecią jasności. W ciągu dnia było o jedną trzecią ciemniej, a również noc stała się o jedną trzecią ciemniejsza niż dotychczas.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10:22-23&lt;/x&gt;; &lt;x&gt;290 13:10&lt;/x&gt;; &lt;x&gt;330 32:7-8&lt;/x&gt;; &lt;x&gt;360 2:10&lt;/x&gt;; &lt;x&gt;360 3:4&lt;/x&gt;; &lt;x&gt;360 4:15&lt;/x&gt;; &lt;x&gt;370 8:9&lt;/x&gt;; &lt;x&gt;470 24:29&lt;/x&gt;; &lt;x&gt;480 13:24-25&lt;/x&gt;; &lt;x&gt;490 21:25&lt;/x&gt;; &lt;x&gt;730 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Trzykrotne trzecia  część  ozn.  trójetapowy  rozpad  imperium:  (1)  część zach z  Rzymem  padła  w  476 r.  pod  naporem wojsk Ottokara; (2) części azjatyckie i afrykańskie  podbił  islam  w  VII  w.;  (3)  część wsch,  oddzielona  od  Rzymu  od  395 r.,  została podbita przez islam w 1453 r., kiedy to upadł Konstantynopol.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W 476 r. Ottokar zdobył Rzym. Najazdy czterech trąb zachwiały imperium, które rządziło światem ok. 1500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2024-04-28T14:27:06Z</dcterms:modified>
</cp:coreProperties>
</file>