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ujął kadzielnicę, napełnił ją ogniem z ołtarza i rzucił na ziemię. Wtedy dały się słyszeć grzmoty i ryki, strzeliły błyskawice i doszło do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kadzielnicę, napełnił ją ogniem z ołtarza i zrzucił na ziemię. I nastąpiły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Anioł kadzielnicę i napełnił ją ogniem z ołtarza, i zrzucił ją na ziemię, i stały się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anjoł kadziedlnicę i napełnił ją ogniem z ołtarza, i rzucił na ziemię: i zstały się gromy i głosy, i łyskawice, i trzęsienie ziemie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ziemię, a nastąpiły gromy, głosy, błyskawice,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 i napełnił ją ogniem z ołtarza, i rzucił ją na ziemię. I nastąpiły grzmoty donośne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naczynie na żar i napełnił ogniem z ołtarza, i rzucił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kadzielnicę, napełnił ją ogniem z ołtarza i rzucił na ziemię. Wówczas zagrzmiały gromy,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ten anioł szuflę kadzielną, napełnił ją żarem z ołtarza i rzucił na ziemię. — Powstały grzmoty, i dudnienia, i błyskawice, i trzęsienia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wziął kadzielnicę, napełnił ją rozżarzonymi węglami z ołtarza i zrzucił na Ziemię. Zajaśniały błyskawice, uderzyły gromy, zadrżała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ziemię. I zahuczały gromy, zajaśniały błyskawice i zatrzęsła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ангел кадильницю, наповнив її вогнем з вівтаря та й кинув на землю. І зчинилися громи, і голоси, і блискавки, і землетрус.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kadzielnicę, napełnił ją z ognia ołtarza oraz zrzucił na ziemię; i powstały głosy, grzmoty, błyskawice oraz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wziął kadzielnicę, napełnił ją ogniem z ołtarza i rzucił w dół na ziemię, i nastąpiły grzmoty,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zaraz wziął naczynie kadzielne i napełnił je częścią ognia z ołtarza, i rzucił ogień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napełnił kadzielnicę ogniem z ołtarza i zrzucił ją na ziemię, a wtedy rozległy się potężne grzmoty oraz błyskawice i 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2024-04-28T10:42:55Z</dcterms:modified>
</cp:coreProperties>
</file>