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0"/>
        <w:gridCol w:w="1481"/>
        <w:gridCol w:w="6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lata życia Ismaela: sto trzydzieści siedem lat. I ustał, i umarł, i został przyłączony do swego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2024-04-29T12:19:49Z</dcterms:modified>
</cp:coreProperties>
</file>