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je potem ojcu, niech sobie podje, a następnie niech ci udzieli błogosławieństwa,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twemu ojcu, i będzie jadł, aby ci 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ojcu twemu, a będzie jadł; dlatego abyć błogosławił, pierwej niż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mu przyniesiesz a naje się, abyć błogosławił pierwej, niźli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mu zaniesiesz, on zje i w zamian za to udzieli ci przed śmiercią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swemu i spożyje ją, aby cię pobłogosławił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je swemu ojcu, on je zje i pobłogosławi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do zjedzenia, aby ci pobłogosławił,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[to] ojcu do jedzenia, aby cię pobłogosławił,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[to] do twojego ojca i zje, żeby cię pobłogosławił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твому батькові, і поїсть, щоб поблагословив тебе твій батько, заки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twojemu ojcu, i będzie jadł; aby ciebie pobłogosławił przed swą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swemu ojcu i on ją zje, żeby mógł cię pobłogosławić przed swą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2024-04-28T20:54:49Z</dcterms:modified>
</cp:coreProperties>
</file>