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nich rozwiązał swój wór, aby dać obrok swemu osłu w gospodzie, zobaczył swe pieniądze, że oto były u otworu jego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potem, w gospodzie, jeden z nich rozwiązał swój wór, chcąc dać obrok swojemu osłu, zobaczył na wierzchu, na ziarnie, swoje własne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 z 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rozwiązał swój wór, aby w gospodzie dać karmę swemu osłu, zobaczył swoje pieniądze; były bowiem na wierzchu jego 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rozwiązawszy jeden z nich wór swój, aby dał obrok osłowi swemu w gospodzie, ujrzał pieniądze swoje, które były na wierzchu w worze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otworzywszy wór, aby dał jeść bydlęciu w gospodzie, ujźrzawszy pieniądze na wierzchu worka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gospodzie jeden z nich rozwiązał swój worek, aby dać obroku swemu osłu, spostrzegł pieniądze; były one bowiem na wierzchu w jego torbie.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nich rozwiązał wór swój, by w gospodzie dać obrok osłu swemu, spostrzegł pieniądze na wierzchu wora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zatrzymali się na nocleg, jeden z nich rozwiązał swój worek, aby dać paszę osłu. Wtedy zobaczył pieniądze, leżące na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z nich otworzył w gospodzie swój worek, aby dać karmę osłu, zobaczył pieniądze. Leżały one na wierzchu w jego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gospodzie jeden [z nich] otworzył swój wór, aby nakarmić osła, zobaczył swoje pieniądze: leżały na wierzchu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[z nich] otworzył swój worek, aby dać paszy swojemu osłu, w miejscu noclegu. I zobaczył swoje pieniądze, które były w jego worku na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Розвязавши ж один свій мішок, щоб дати поживи ослам, де спинилися, побачив вузол своїх грошей, і був при отворі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 rozwiązał swój wór w gospodzie, aby dać obrok swojemu osłowi oraz spostrzegł swoje pieniądze, że oto były u otworu jego tobołu.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jeden z nich otworzył swój wór, by dać paszy swemu osłu w miejscu noclegu, zobaczył swoje pieniądze, a oto były na wierzchu w jego worku.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2024-04-27T15:45:50Z</dcterms:modified>
</cp:coreProperties>
</file>