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synowie Izraela, by wśród innych przychodzących zakupić (zboże), gdyż głód był (też)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 przybyli wśród ściągających po zboże, gdyż głód dotknął też ziemię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Izraela przybyli więc wraz z innymi, aby 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był głód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Izraelowi pospołu z innymi tamże idącymi kupować zboże; albowiem był głód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wjachali do ziemie Egipskiej z drugimi, którzy jachali kupować, a głód był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Izraela wraz z innymi, którzy [tam] również się udawali, aby kupić zboża, bo głód był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innymi przybyli synowie Izraela, aby zakupić zboże, gdyż głód był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więc, podobnie jak wielu innych, przybyli, aby kupić zboże, bo głód panował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przyszli więc wraz z innymi, aby kupić zboże, gdyż wielki głód panował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przybyli po zakup zboża razem z innymi przybyszami, gdyż w ziemi Kanaan panował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przyszli kupować pośród [innych] przybyszów, bo w ziemi Kanaan był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сини ізраїля купити з тими, що приходили. Бо був голод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przybyli wśród tych, co przychodzili w celu zakupienia zboża, gdyż w ziemi Kanaan był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przybyli więc razem z innymi, którzy przychodzili kupować, gdyż w ziemi Kanaan była klęska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2024-04-28T11:15:21Z</dcterms:modified>
</cp:coreProperties>
</file>