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 o (ich) powodzenie i powiedział: Jak się ma wasz sędziwy ojciec, o którym mi mówiliście? Czy jeszcze żyje?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2024-04-29T10:14:55Z</dcterms:modified>
</cp:coreProperties>
</file>