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 oraz Peres i Zerach. Er i Onan zmarli w Kanaanie,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Lecz Er i Onan umarli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Judasowi: Her, i Onan, i Sela, i Fares, i Zara; ale umarł Her i Onan w ziemi Chananejskiej. A byli 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 i Onan, i Sela i Fares, i Zara. Lecz Her i Onan umarli w ziemi Chananejskiej. I urodzili się synowie Faresowi: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- Ale Er i Onan umarli w Kanaanie. -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Er, Onan, Szela, Peres i Zerach. Ale Er i Onan umarli w ziemi kanaanejskiej.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to: Er, Onan, Szela, Peres i Zerach. Er i Onan zmarli w ziemi kananejskiej.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Er i Onan zmarli w Kanaanie.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Perec i Zerach, ale Er i Onan zmarli w ziemi Kanaan. Synowie Pereca: Checron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Jehudy: Er, Onan, Szela, Perec i Zerach. Er i Onan umarli w ziemi Kanaan. Synami Pereca byli: Checron i Chamul.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 і Силом і Фарес і Зара; помер же Ір і Авнан в ханаанській землі. Були ж сини Фареса Асрон і Ємуіл.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Jehudy: Er, Onan, Szela, Perec i Zerach; ale Er oraz Onan umarli w ziemi kanaanejskiej. A synami Pereca byli: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 i Onan, i Szela, i Perec, i Zerach. Jednakże Er i Onan umarli w ziemi Kanaan. 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2024-04-27T20:45:31Z</dcterms:modified>
</cp:coreProperties>
</file>