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Powtarzano dawniej powiedzenie: Niech koniecznie zapytają w Abel,* a na tym skończą (sprawę).**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Mawiano dawniej tak — ciągnęła kobieta. — Niech koniecznie zapytają w Abel,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 im pozwoli skończyć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mówiła dalej: W dawnych czasach mówiono: Koniecznie należy radzić się w Abelu — i tak sprawa się zakończyła.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rzekła, mówiąc: Powiadano przedtem, mówiąc: Koniecznie pytać się będą w Abelu, a tak się wszystko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ona: Mawiano więc, pry, w starej przypowieści: Którzy się pytają, niech się pytają w Abeli, i tak dokonywali.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dalej, co następuje: Od najdawniejszych czasów zwykło się mówić w ten sposób: Trzeba dokładnie zapytać w Abel, i tak niech sprawę załatwią!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rzekła: Dawnymi czasy mówiono tak: Niech się zapytają w Abel i w Dan, a rzecz dobrze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dalej: W dawnych czasach powtarzano: Jeśli pytać o radę, to w Abel. I tak sprawę załatwiano!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tak przemówiła: „Kiedyś zwykło się mówić: «Niech zasięgną rady w Abel, a sprawa dobrze się skończy!».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dalej: - W dawnych czasach mówiono: ”Chcąc się poradzić, radźmy się [miasta] Abel” - i tak dochodzono do porozumienia.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сказала, мовлячи: Слово сказали між прадідами, кажучи: Питаючись, запитано в Авелі і в Дані, чи не дали ради сповнити те, що постановили вірні Ізраїля, питаючи запитаються в Авелі і так чи не здолали сповнити.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dalej, mówiąc: Przedtem powiadano, mówiąc: Trzeba zapytać w Abelu; wtedy się postąpi w sposób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mówiła: ”Dawniej zawsze tak powiadali: ʼNiech tylko zapytają w Abel, a zakończą sprawęʼ.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Dan, καὶ ἐν 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20:18&lt;/x&gt; wg G: I powiedziała, mówiąc: Mówili wcześniej mówiący: Gdy zapytywano, pytano w Abel i w Dan, gdy zaprzestali tego, co ustalili wierni Izraela: pytając, będą pytać w Abel – i w ten sposób, jeśli zaprzestali, καὶ εἶπεν λέγουσα λόγον ἐλάλησαν ἐν πρώτοις λέγοντες ἠρωτημένος ἠρωτήθη ἐν τῇ Αβελ καὶ ἐν Δαν εἰ ἐξέλιπον ἃ ἔθεντο οἱ πιστοὶ τοῦ Ισραηλ ἐρωτῶντες ἐπερωτήσουσιν ἐν Αβελ καὶ οὕτως εἰ ἐξέλιπον.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2024-04-29T09:04:29Z</dcterms:modified>
</cp:coreProperties>
</file>