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przed JAHWE, nie szczędząc swoich sił, a czynił to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tańczył przed JAHWE z całych sił;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skakał Dawid ze wszystkiej mocy przed Panem, a był Dawid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skakał ze wszytkiej mocy przed PANEM; a był Dawid przepasany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tańczył z całym zapałem w obecności Pana, a ubrany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 całej siły przed Panem, odziany zaś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ze wszystkich sił przed JAHWE, a ubrany był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tańczył też z całych sił przed JAHWE. Był ubrany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przepasany lnianym efodem tańczył ze wszystkich sił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грав перед Господом на настроєних органах, і Давид (був) зодягненй в шляхотну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ubrany w lniany efod, całą siłą pląsał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wszystkich sił pląsał przed Jehową, a przez cały czas Dawid był przepasany lnianym efodem.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2024-05-03T17:22:33Z</dcterms:modified>
</cp:coreProperties>
</file>