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wziął całe srebro i złoto pozostałe w skarbcach domu JAHWE oraz domu królewskiego,* powierzył je swoim sługom i posłał ich król Asa do Ben-Hadada, syna Tabrimona,** syna Chezjona, króla Aramu, mieszkającego w Damaszku,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&lt;x&gt;110 15:18&lt;/x&gt;L.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2024-05-03T16:02:49Z</dcterms:modified>
</cp:coreProperties>
</file>