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5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wezwał wówczas Obadiasza, który zarządzał (jego) domem, Obadiasz zaś był (człowiekiem) żyjącym w wielkiej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wezwał wówczas Obadiasza, który zarządzał pałacem i który był człowiekiem żyjącym w wielkiej bojaźni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zawołał wówczas Abdiasza, który był zarządcą jego domu. (A Abdiasz bardzo 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Achab Abdyjasza, który był sprawcą domu jego. (A Abdyjasz się bardzo Pana bał;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Achab Abdiasza, sprawcę domu swego: a Abdiasz bał się JAHWE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wezwał Obadiasza, zarządcę pałacu. A Obadiasz odznaczał się wielką bojaźnią Pańską,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wezwał Achab Obadiasza, ochmistrza domu królewskiego; a ten Obadiasz był bardzo wiernym wyznawcą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wezwał Obadiasza, zarządcę pałacu, który okazywał wielką bojaźń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wezwał Obadiasza, zarządcę pałacu. Był on człowiekiem, który bardzo 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wezwał Obadjahu, który był marszałkiem dworu. - Obadjahu był wielkim czcicielem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Ахаав Авдія економа. [І Авдій дуже боявся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Ahab wezwał Obadjasza, który zarządzał pałacem. Zaś ten Obadjasz bardzo się obawiał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Achab wezwał Abdiasza, który był ustanowiony nad jego domem. (Abdiasz zaś żywił wielką bojaźń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2024-04-30T05:24:11Z</dcterms:modified>
</cp:coreProperties>
</file>