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się posilić, podczas gdy Eliasz wszedł na szczyt Karmelu, przykucnął na ziemi, a twarz skrył między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poszedł więc jeść i pić. A Eliasz wstąpił na szczyt Karmelu. Następnie padł na ziemię i włożył twarz między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Achab, aby jadł i pił; a Elijasz wstąpił na wierzch Karmelu, i położył się na ziemię, a włożył twarz swoję między kolana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Achab jeść i pić, a Eliasz wszedł na wierzch Karmela i nachyliwszy się ku ziemi włożył twarz swoję między kolana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poszedł jeść i pić, a Eliasz wszedł na szczyt Karmelu i pochyliwszy się ku ziemi, wtulił twarz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wstał, aby jeść i pić, Eliasz zaś wstąpił na szczyt Karmelu, przykucnął na ziemi, mając twarz między swoimi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Achab, żeby jeść i pić, a Eliasz wszedł na szczyt Karmelu, pochylił się ku ziemi i wtulił twarz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odszedł, aby się posilić, Eliasz natomiast wszedł na szczyt Karmelu. Następnie przykucnął, pochylając się do ziemi, z głową wtuloną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poszedł jeść i pić, a Eliasz udał się na szczyt Karmelu. Padł [na kolana] na ziemię, włożył swoją twarz między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пішов їсти і пити, й Ілія вийшов на Кармил і схилився до землі і поклав своє лице поміж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wszedł, aby pić i jeść. Zaś Eliasz wszedł na wierzchołek Karmelu, pochylił się ku ziemi i skrył swoją twarz pomiędzy swe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poszedł jeść i pić. Eliasz zaś wszedł na szczyt Karmelu i przykucnął do ziemi, a twarz trzymał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2024-04-30T05:12:36Z</dcterms:modified>
</cp:coreProperties>
</file>