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spoczął ze swoimi ojcami, władzę po nim objął Achazjasz,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2024-04-29T09:17:32Z</dcterms:modified>
</cp:coreProperties>
</file>