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w Tanak i Megiddo, i w całym Bet-Szeanie, który leżał przy Sartanie pod Jizreelem, od Bet-Szean po Abel -Mechola (i) aż poza Jokmeam.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w Tanak i Megiddo, i w całym Bet-Szeanie — który leżał przy Sartanie pod Jizreelem — od Bet-Szean po Abel-Mechola i aż poza Jokmeam.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Baana, syn Achiluda,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którego należały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Tanak i Megiddo oraz całe Bet-Szean, które leży przy Sartan pod Jizreelem, od Bet-Szean aż do Abel-Mechola, aż poza Jokmeam.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Ahiluda, który trzymał Tanach i Magieddo, i wszystko Betsan, które jest podle Sartany pod Jezreelem, od Betsan aż do Abelmehola, aż za Jekmaam.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Bana, syn Ahilud, rządził Tanak i Mageddo, i wszytek Betsan, który jest podle Sartana pod Jezrahelem: od Betsan aż do Abelmehula przeciw Jekmaan.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 - Tanak, Megiddo aż poza Jokmeam i całe Bet-Szean za Jizreel aż do Abel-Mechola koło Sartany.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miał pod sobą Taanak, Megiddo i cały Bet-Szean tuż przy Sartan pod Jezreelem, od Bet-Szean po Abel-Mechola i poza Jokmeam.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miał Tanak, Megiddo i całe Bet-Szean, które znajduje się przy Sartanie pod Jizreel – od Bet-Szean do Abel-Mechola aż poza Jokmeam;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zarządzał Tanak i Megiddo oraz całym Bet-Szean poniżej Jezreel i od Bet-Szean do Abel-Mechola aż poza Jokmeam, leżącym koło Sartany.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w Taanak i Megiddo aż po Jokmeam, w całym Bet-Szean poniżej Jizreel i od Bet-Szean aż do Abel-Mechola, które leży koło Cartan.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Вакха син Ахіліда в Танаасі і Мекедо і ввесь дім Сана, що коло Сесатана під Есраєм і з Весафуда Евелмаола аж до Маевера Лукама,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 – Taanach, Megido i całe Beth–Szean, położone pod Jezreelem, przy Cartan, od Beth–Szeanu do Abel Mechola i aż po Jokmeam.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 – w Taanachu i Megiddo, i w całym Bet-Szean, które jest przy Caretan poniżej Jizreel, od Bet-Szean do Abel-Mechola aż po region Jokmeam;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2024-04-27T20:36:01Z</dcterms:modified>
</cp:coreProperties>
</file>