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zatem i Izrael mieszkały bezpiecznie, każdy pod swoją winoroślą i pod swoim figowcem, od Dan aż po Beer-Szebę,* przez wszystkie dni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&lt;x&gt;400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2024-04-28T00:30:56Z</dcterms:modified>
</cp:coreProperties>
</file>