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o drzewach, począwszy od cedru, który rośnie w Libanie, aż po hizop, który wyrasta z muru; wypowiadał się o zwierzętach i ptactwie, o płazach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o drzewach, począwszy od cedru na Libanie po hizop, który wyrasta z muru, o zwierzętach i ptactwie,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Wypowiadał się też o drzewach,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poczynając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cedru na Libanie aż do hizopu, który wyrasta z muru.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o drzewach, począwszy od cedru, który jest na Libanie, aż do hizopu, który wyrasta z ściany. Mówił też o zwierzętach i o ptakach, i o gadzinach,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o drzewach od cedru, który jest na Libanie, aż do hizopu, który wyrasta z ściany. I mówił o zwierzętach i ptakach, i płazie,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o drzewach: od cedrów na Libanie aż do hizopu rosnącego na murze. Mówił także o zwierzętach czworonożnych, o ptactwie, o tym, co pełza po ziemi,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w nich o drzewach, począwszy od cedru, który rośnie w Libanie, aż do hizopu, który wyrasta z muru; mówił o zwierzętach i ptakach, o płazach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drzewach, od cedru, który jest na Libanie, po hizop, który wyrasta na murze; mówił też o zwierzętach i o stworzeniach latających, i o poruszających się stworzeniach, i o rybach.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2024-04-28T16:36:51Z</dcterms:modified>
</cp:coreProperties>
</file>