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0"/>
        <w:gridCol w:w="1432"/>
        <w:gridCol w:w="64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sercu Dawida, mojego ojca, było bliskie, by zbudować dom dla imienia JAHWE, Boga Izraela,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2024-04-28T09:33:10Z</dcterms:modified>
</cp:coreProperties>
</file>