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najodpowiedniejszego spośród synów waszego pana, posadźcie go na tronie jego ojca i podejmijcie walkę o dom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najbardziej odpowiedniego spośród synów waszego pana, wprowadźcie go na tron po jego ojcu i podejmijcie walkę o ród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najodpowiedniejszego z synów waszego pana, posadźcie na tronie jego ojca i walczcie o dom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Obierzcież najgodniejszego i najsposobniejszego z synów pana waszego, a posadźcie na stolicy ojca jego, i walczcie o dom pana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lepszego i tego, który się wam spodoba z synów pana waszego; i tego posadźcie na stolicy ojca jego a bijcie się o dom pana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Rozpatrzcie więc, kto z synów pana waszego jest najlepszy i najodpowiedniejszy, posadźcie go na tronie jego ojca i bijcie się o dom pana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najlepszego i najodpowiedniejszego spośród synów waszego pana i posadźcie go na tronie jego ojca, i wstawiajcie się orężnie za domem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najodpowiedniejszego z synów naszego pana, posadźcie go na tronie jego ojca i walczcie o dom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z synów waszego pana tego, który jest najbardziej odpowiedni, i posadźcie go na tronie jego ojca, a potem walczcie o dom waszego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[sobie] najlepszego i najodpowiedniejszego z synów pana waszego, posadźcie go na tronie jego ojca i walczcie o dom waszego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побачите добро і, що правильне відносно синів вашого пана, і поставите його на престіл його батька і воюватимете за дім вашого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z pośród synów waszego pana najlepszego i najdzielniejszego, ustanówcie go na tronie jego ojca oraz walczcie za dom waszego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zatem najlepszego i najbardziej prostolinijnego spośród synów waszego pana i posadźcie go na tronie jego ojca. Potem walczcie za dom swego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2024-04-28T17:54:01Z</dcterms:modified>
</cp:coreProperties>
</file>