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w bramie Sur* i jedna trzecia w bramie za strażnikami ochrony.** Trzymajcie straż przy domu kolejno.***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ma stanąć w bramie Sur i jedna trzecia w bramie za strażnikami ochrony. Straż przy zabudowaniach trzymajcie na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zostanie w bramie Sur i trzecia część będzie w bramie za gwardzistami. Będziecie trzymali straż nad domem w razie ataku.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trzecia część z was zostanie w bramie Sur; trzecia część zasię będzie w bramie, która jest za żołnierzami; a będziecie trzymali straż przy tym domu dla jakiego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was niechaj wnidzie w sabat a niech trzyma straż domu królewskiego, a trzecia część niechaj będzie u bramy Sur, a trzecia część u bramy, która jest za mieszkaniem tarczników, i będziecie strzec straży domu Messa.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Bramie Sur. Jedna trzecia przy bramie za strażą. Trzymajcie kolejno straż nad pałacem.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przy bramie Sur, jedna trzecia przy bramie za gwardzistami. Trzymajcie straż przy domu kolejno.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stanie w bramie Sur, i jedna trzecia w bramie za żołnierzami straży przybocznej. Będziecie kolejno trzymać straż przy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strzec będzie Bramy Sur, a jedna trzecia stanie przy bramie za strażą. Będziecie pilnować pałacu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w bramie Sur, trzecia zaś część w bramie za gwardzistami niech ma na uwadze pałac. [Po] zmianie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третина в брамі доріг, і третина при брамі за сторожжю. І стерегтимете сторожу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przy bramie Sur oraz trzecia część przy bramie, za drabantami, by stanąć na straży przy pałacu jako luzująca się straż;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trzecia będzie przy Bramie Fundamentowej i jedna trzecia będzie przy bramie za biegaczami; i macie na zmiany pilnie strzec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26:16&lt;/x&gt;, l. Brama Fundamentów, zob. &lt;x&gt;140 23:5&lt;/x&gt;; być może Brama Końska, zob. w. 16 (</w:t>
      </w:r>
      <w:r>
        <w:rPr>
          <w:rtl/>
        </w:rPr>
        <w:t>הסוס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bramie za strażnikami ochrony, </w:t>
      </w:r>
      <w:r>
        <w:rPr>
          <w:rtl/>
        </w:rPr>
        <w:t>אַחַר הָרָצִיםּבַּׁשַעַר</w:t>
      </w:r>
      <w:r>
        <w:rPr>
          <w:rtl w:val="0"/>
        </w:rPr>
        <w:t xml:space="preserve"> , zob. &lt;x&gt;120 11:19&lt;/x&gt;. Być może Brama Górna, zob. &lt;x&gt;120 15:35&lt;/x&gt;; &lt;x&gt;140 23:20&lt;/x&gt;.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kolejno, </w:t>
      </w:r>
      <w:r>
        <w:rPr>
          <w:rtl/>
        </w:rPr>
        <w:t>מַּסָח</w:t>
      </w:r>
      <w:r>
        <w:rPr>
          <w:rtl w:val="0"/>
        </w:rPr>
        <w:t xml:space="preserve"> , hl, w G brak, καὶ φυλάξετε τὴν φυλακὴν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2024-05-03T03:32:49Z</dcterms:modified>
</cp:coreProperties>
</file>