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Jeroboama i wszystko, czego dokonał, wraz z jego dzielnością, z jaką walczył i z jaką odzyskał Damaszek i Chamat dla Judy w Izraelu, czy nie zostały one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Jeroboama, wszystko, czego dokonał, łącznie z tym, jak dzielnie walczył i jak odzyskał Damaszek oraz Chamat dla Judy w Izraelu, wszystko to zostało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pozostałe dzieje Jeroboama i wszystko, co czynił, oraz jego potęga,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walczył i jak przywrócił Izraelowi Damaszek i Chamat judzkie — czy nie są zapisane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Jeroboamowe, i wszystko co czynił, i moc jego, którą walczył, i którą przywrócił Damaszek i Emat Judzkie Izraelowi, azaż tego nie zapisano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Jeroboamowych i wszytko, co czynił, i męstwo jego, którym walczył, i jako przywrócił Damaszek i Emat do Judy w Izraelu, aza to nie jest napisano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Jeroboama, wszystkie jego czyny i jego dzielność, z jaką walczył i z jaką przywrócił Izraelowi Damaszek i Chamat,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Jeroboama i wszystko, czego dokonał, i jego potęga, z jaką prowadził wojny i jak przywrócił Izraelowi Damaszek i Chamat, które należały do Judy, opisane jest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Jeroboama, wszystko, co uczynił, i męstwo, z jakim walczył, przywracając Izraelowi Damaszek i Chamat w Judzie,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Jeroboama obejmujące wszystkie jego osiągnięcia i dokonania, a także wojny, dzięki którym przywrócił Izraelowi Damaszek i Chamat,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Jeroboama, wszystko, czego dokonał oraz jego męstwo, z jakim walczył i przywrócił Damaszek i Chamat dla Izraela,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Єровоама і все, що він зробив, і його сили, що воював і що повернув від Дамаску і Емат Юді в Ізраїлі, чи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Jerobeama wszystkiego czego dokonał, jego dzielnych czynów, jak walczył i jak przywrócił Israelowi Damaszek oraz Chamath w Judei,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Jeroboama oraz wszystkiego, co uczynił, a także jego potęgi, tego, jak walczył i jak w Izraelu przywrócił Judzie Damaszek i Chamat,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8:6&lt;/x&gt;; &lt;x&gt;140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2024-04-28T13:46:16Z</dcterms:modified>
</cp:coreProperties>
</file>