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docProps/app.xml" ContentType="application/vnd.openxmlformats-officedocument.extended-properties+xml"/>
  <Override PartName="/docProps/core.xml" ContentType="application/vnd.openxmlformats-package.core-properties+xml"/>
  <Override PartName="/word/document.xml" ContentType="application/vnd.openxmlformats-officedocument.wordprocessingml.document.main+xml"/>
  <Override PartName="/word/fontTable.xml" ContentType="application/vnd.openxmlformats-officedocument.wordprocessingml.fontTable+xml"/>
  <Override PartName="/word/settings.xml" ContentType="application/vnd.openxmlformats-officedocument.wordprocessingml.settings+xml"/>
  <Override PartName="/word/styles.xml" ContentType="application/vnd.openxmlformats-officedocument.wordprocessingml.styles+xml"/>
  <Override PartName="/word/theme/theme1.xml" ContentType="application/vnd.openxmlformats-officedocument.theme+xml"/>
  <Override PartName="/word/webSettings.xml" ContentType="application/vnd.openxmlformats-officedocument.wordprocessingml.webSettings+xml"/>
</Types>
</file>

<file path=_rels/.rels><?xml version="1.0" encoding="utf-8" standalone="yes"?>
<Relationships xmlns="http://schemas.openxmlformats.org/package/2006/relationships">
	<Relationship Id="rId1" Type="http://schemas.openxmlformats.org/officeDocument/2006/relationships/officeDocument" Target="word/document.xml" />
	<Relationship Id="rId2" Type="http://schemas.openxmlformats.org/officeDocument/2006/relationships/extended-properties" Target="docProps/app.xml" />
	<Relationship Id="rId3" Type="http://schemas.openxmlformats.org/package/2006/relationships/metadata/core-properties" Target="docProps/core.xml" />
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ne="http://schemas.microsoft.com/office/word/2006/wordml" xmlns:wpg="http://schemas.microsoft.com/office/word/2010/wordprocessingGroup" xmlns:wpi="http://schemas.microsoft.com/office/word/2010/wordprocessingInk" xmlns:wps="http://schemas.microsoft.com/office/word/2010/wordprocessingShape" mc:Ignorable="w14 w15 wp14">
  <w:body>
    <w:p w:rsidR="00A77B3E">
      <w:pPr>
        <w:pStyle w:val="Nagwek1"/>
        <w:jc w:val="left"/>
        <w:rPr>
          <w:noProof/>
        </w:rPr>
      </w:pPr>
      <w:r>
        <w:rPr>
          <w:noProof/>
        </w:rPr>
        <w:t>Porównanie tłumaczeń II Królewska 19:1</w:t>
      </w:r>
    </w:p>
    <w:tbl>
      <w:tblPr>
        <w:tblW w:w="5000" w:type="pct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CellMar>
          <w:left w:w="108" w:type="dxa"/>
          <w:right w:w="108" w:type="dxa"/>
        </w:tblCellMar>
      </w:tblPr>
      <w:tblGrid>
        <w:gridCol w:w="1079"/>
        <w:gridCol w:w="1261"/>
        <w:gridCol w:w="1530"/>
        <w:gridCol w:w="6316"/>
      </w:tblGrid>
      <w:tr>
        <w:tblPrEx>
          <w:tblW w:w="5000" w:type="pct"/>
          <w:tblBorders>
            <w:top w:val="single" w:sz="4" w:space="0" w:color="auto"/>
            <w:left w:val="single" w:sz="4" w:space="0" w:color="auto"/>
            <w:bottom w:val="single" w:sz="4" w:space="0" w:color="auto"/>
            <w:right w:val="single" w:sz="4" w:space="0" w:color="auto"/>
            <w:insideH w:val="single" w:sz="4" w:space="0" w:color="auto"/>
            <w:insideV w:val="single" w:sz="4" w:space="0" w:color="auto"/>
          </w:tblBorders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Przekład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Rodzaj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Nazwa</w:t>
            </w:r>
          </w:p>
          <w:p w:rsidR="00A77B3E">
            <w:pPr>
              <w:jc w:val="left"/>
              <w:rPr>
                <w:b/>
                <w:noProof/>
              </w:rPr>
            </w:pPr>
          </w:p>
        </w:tc>
        <w:tc>
          <w:tcPr/>
          <w:p w:rsidR="00A77B3E">
            <w:pPr>
              <w:jc w:val="left"/>
              <w:rPr>
                <w:b/>
                <w:noProof/>
              </w:rPr>
            </w:pPr>
            <w:r>
              <w:rPr>
                <w:b/>
                <w:noProof/>
              </w:rPr>
              <w:t>Treść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</w:tr>
      <w:tr>
        <w:tblPrEx>
          <w:tblW w:w="5000" w:type="pct"/>
          <w:tblCellMar>
            <w:left w:w="108" w:type="dxa"/>
            <w:right w:w="108" w:type="dxa"/>
          </w:tblCellMar>
        </w:tblPrEx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PBD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b w:val="0"/>
                <w:noProof/>
              </w:rPr>
              <w:t>EIB Przekład dosłowny</w:t>
            </w:r>
          </w:p>
          <w:p w:rsidR="00A77B3E">
            <w:pPr>
              <w:jc w:val="left"/>
              <w:rPr>
                <w:b w:val="0"/>
                <w:noProof/>
              </w:rPr>
            </w:pPr>
          </w:p>
        </w:tc>
        <w:tc>
          <w:tcPr/>
          <w:p w:rsidR="00A77B3E">
            <w:pPr>
              <w:jc w:val="left"/>
              <w:rPr>
                <w:b w:val="0"/>
                <w:noProof/>
              </w:rPr>
            </w:pPr>
            <w:r>
              <w:rPr>
                <w:rFonts w:ascii="Times New Roman" w:eastAsia="Times New Roman" w:hAnsi="Times New Roman" w:cs="Times New Roman"/>
                <w:noProof w:val="0"/>
                <w:sz w:val="24"/>
              </w:rPr>
              <w:t>Gdy król Hiskiasz to usłyszał, rozdarł swoje szaty, przywdział wór i przyszedł do domu JAHWE.</w:t>
            </w:r>
          </w:p>
        </w:tc>
      </w:tr>
    </w:tbl>
    <w:p w:rsidR="00A77B3E">
      <w:pPr>
        <w:jc w:val="left"/>
        <w:rPr>
          <w:b/>
          <w:noProof/>
        </w:rPr>
      </w:pPr>
    </w:p>
    <w:sectPr>
      <w:pgSz w:w="11906" w:h="16838"/>
      <w:pgMar w:top="1417" w:right="850" w:bottom="850" w:left="850" w:header="708" w:footer="708" w:gutter="0"/>
      <w:cols w:space="708"/>
      <w:titlePg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font w:name="Times New Roman">
    <w:panose1 w:val="02020603050405020304"/>
    <w:charset w:val="CC"/>
    <w:family w:val="roman"/>
    <w:pitch w:val="variable"/>
    <w:sig w:usb0="20007A87" w:usb1="80000000" w:usb2="00000008" w:usb3="00000000" w:csb0="000001FF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Arial">
    <w:panose1 w:val="020B0604020202020204"/>
    <w:charset w:val="CC"/>
    <w:family w:val="swiss"/>
    <w:pitch w:val="variable"/>
    <w:sig w:usb0="20007A87" w:usb1="80000000" w:usb2="00000008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sl="http://schemas.openxmlformats.org/schemaLibrary/2006/main" mc:Ignorable="w14 w15">
  <w:zoom w:percent="100"/>
  <w:proofState w:grammar="clean"/>
  <w:stylePaneFormatFilter w:val="3F01" w:allStyles="1" w:alternateStyleNames="0" w:clearFormatting="1" w:customStyles="0" w:directFormattingOnNumbering="1" w:directFormattingOnParagraphs="1" w:directFormattingOnRuns="1" w:directFormattingOnTables="1" w:headingStyles="0" w:latentStyles="0" w:numberingStyles="0" w:stylesInUse="0" w:tableStyles="0" w:top3HeadingStyles="1" w:visibleStyles="0"/>
  <w:defaultTabStop w:val="720"/>
  <w:noPunctuationKerning/>
  <w:characterSpacingControl w:val="doNotCompress"/>
  <w:compat>
    <w:useWord2002TableStyleRules/>
    <w:growAutofit/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overrideTableStyleFontSizeAndJustification" w:uri="http://schemas.microsoft.com/office/word" w:val="0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A77B3E"/>
    <w:rsid w:val="00A77B3E"/>
    <w:rsid w:val="00CA2A55"/>
  </w:rsids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>
  <w:docDefaults>
    <w:rPrDefault>
      <w:rPr>
        <w:rFonts w:ascii="Times New Roman" w:eastAsia="Times New Roman" w:hAnsi="Times New Roman" w:cs="Times New Roman"/>
        <w:lang w:val="en-US" w:eastAsia="en-US" w:bidi="ar-SA"/>
      </w:rPr>
    </w:rPrDefault>
    <w:pPrDefault/>
  </w:docDefaults>
  <w:latentStyles w:defLockedState="0" w:defUIPriority="0" w:defSemiHidden="0" w:defUnhideWhenUsed="0" w:defQFormat="0" w:count="267">
    <w:lsdException w:name="Normal" w:qFormat="1"/>
    <w:lsdException w:name="heading 1" w:qFormat="1"/>
    <w:lsdException w:name="heading 2" w:semiHidden="1" w:unhideWhenUsed="1" w:qFormat="1"/>
    <w:lsdException w:name="heading 3" w:semiHidden="1" w:unhideWhenUsed="1" w:qFormat="1"/>
    <w:lsdException w:name="heading 4" w:semiHidden="1" w:unhideWhenUsed="1" w:qFormat="1"/>
    <w:lsdException w:name="heading 5" w:semiHidden="1" w:unhideWhenUsed="1" w:qFormat="1"/>
    <w:lsdException w:name="heading 6" w:semiHidden="1" w:unhideWhenUsed="1" w:qFormat="1"/>
    <w:lsdException w:name="heading 7" w:semiHidden="1" w:unhideWhenUsed="1" w:qFormat="1"/>
    <w:lsdException w:name="heading 8" w:semiHidden="1" w:unhideWhenUsed="1" w:qFormat="1"/>
    <w:lsdException w:name="heading 9" w:semiHidden="1" w:unhideWhenUsed="1" w:qFormat="1"/>
    <w:lsdException w:name="caption" w:semiHidden="1" w:unhideWhenUsed="1" w:qFormat="1"/>
    <w:lsdException w:name="Title" w:qFormat="1"/>
    <w:lsdException w:name="Subtitle" w:qFormat="1"/>
    <w:lsdException w:name="Strong" w:qFormat="1"/>
    <w:lsdException w:name="Emphasis" w:qFormat="1"/>
    <w:lsdException w:name="Placeholder Text" w:semiHidden="1" w:uiPriority="99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 w:uiPriority="99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</w:latentStyles>
  <w:style w:type="paragraph" w:default="1" w:styleId="Normal">
    <w:name w:val="Normal"/>
    <w:qFormat/>
    <w:pPr>
      <w:jc w:val="left"/>
    </w:pPr>
    <w:rPr>
      <w:rFonts w:ascii="Times New Roman" w:eastAsia="Times New Roman" w:hAnsi="Times New Roman" w:cs="Times New Roman"/>
      <w:noProof/>
      <w:sz w:val="22"/>
      <w:szCs w:val="24"/>
      <w:lang w:val="pl-PL"/>
    </w:rPr>
  </w:style>
  <w:style w:type="paragraph" w:styleId="Heading1">
    <w:name w:val="heading 1"/>
    <w:basedOn w:val="Normal"/>
    <w:next w:val="Normal"/>
    <w:qFormat/>
    <w:rsid w:val="00EF7B96"/>
    <w:pPr>
      <w:keepNext/>
      <w:spacing w:before="240" w:after="60"/>
      <w:outlineLvl w:val="0"/>
    </w:pPr>
    <w:rPr>
      <w:rFonts w:ascii="Arial" w:hAnsi="Arial" w:cs="Arial"/>
      <w:b/>
      <w:bCs/>
      <w:kern w:val="32"/>
      <w:sz w:val="32"/>
      <w:szCs w:val="32"/>
    </w:rPr>
  </w:style>
  <w:style w:type="paragraph" w:styleId="Heading2">
    <w:name w:val="heading 2"/>
    <w:basedOn w:val="Normal"/>
    <w:next w:val="Normal"/>
    <w:qFormat/>
    <w:rsid w:val="00EF7B96"/>
    <w:pPr>
      <w:keepNext/>
      <w:spacing w:before="240" w:after="60"/>
      <w:outlineLvl w:val="1"/>
    </w:pPr>
    <w:rPr>
      <w:rFonts w:ascii="Arial" w:hAnsi="Arial" w:cs="Arial"/>
      <w:b/>
      <w:bCs/>
      <w:i/>
      <w:iCs/>
      <w:sz w:val="28"/>
      <w:szCs w:val="28"/>
    </w:rPr>
  </w:style>
  <w:style w:type="paragraph" w:styleId="Heading3">
    <w:name w:val="heading 3"/>
    <w:basedOn w:val="Normal"/>
    <w:next w:val="Normal"/>
    <w:qFormat/>
    <w:rsid w:val="00EF7B96"/>
    <w:pPr>
      <w:keepNext/>
      <w:spacing w:before="240" w:after="60"/>
      <w:outlineLvl w:val="2"/>
    </w:pPr>
    <w:rPr>
      <w:rFonts w:ascii="Arial" w:hAnsi="Arial" w:cs="Arial"/>
      <w:b/>
      <w:bCs/>
      <w:sz w:val="26"/>
      <w:szCs w:val="26"/>
    </w:rPr>
  </w:style>
  <w:style w:type="paragraph" w:styleId="Heading4">
    <w:name w:val="heading 4"/>
    <w:basedOn w:val="Normal"/>
    <w:next w:val="Normal"/>
    <w:qFormat/>
    <w:rsid w:val="00EF7B96"/>
    <w:pPr>
      <w:keepNext/>
      <w:spacing w:before="240" w:after="60"/>
      <w:outlineLvl w:val="3"/>
    </w:pPr>
    <w:rPr>
      <w:b/>
      <w:bCs/>
      <w:sz w:val="28"/>
      <w:szCs w:val="28"/>
    </w:rPr>
  </w:style>
  <w:style w:type="character" w:default="1" w:styleId="DefaultParagraphFont">
    <w:name w:val="Default Paragraph Font"/>
    <w:semiHidden/>
  </w:style>
  <w:style w:type="table" w:default="1" w:styleId="TableNormal">
    <w:name w:val="Normal Table"/>
    <w:semiHidden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</w:style>
  <w:style w:type="character" w:styleId="Hyperlink">
    <w:name w:val="Hyperlink"/>
    <w:basedOn w:val="DefaultParagraphFont"/>
    <w:rsid w:val="00EF7B96"/>
    <w:rPr>
      <w:color w:val="000000"/>
      <w:u w:val="none"/>
    </w:rPr>
  </w:style>
  <w:style w:type="paragraph" w:customStyle="1" w:styleId="Nagwek1">
    <w:name w:val="Nagłówek 1"/>
    <w:basedOn w:val="Heading1"/>
    <w:pPr>
      <w:keepNext/>
      <w:spacing w:line="360" w:lineRule="auto"/>
      <w:jc w:val="center"/>
    </w:pPr>
    <w:rPr>
      <w:rFonts w:ascii="Times New Roman" w:eastAsia="Times New Roman" w:hAnsi="Times New Roman" w:cs="Times New Roman"/>
      <w:b/>
      <w:i w:val="0"/>
      <w:color w:val="000000"/>
      <w:sz w:val="32"/>
    </w:rPr>
  </w:style>
  <w:style w:type="paragraph" w:customStyle="1" w:styleId="Nagwek2">
    <w:name w:val="Nagłówek 2"/>
    <w:basedOn w:val="Heading2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8"/>
    </w:rPr>
  </w:style>
  <w:style w:type="paragraph" w:customStyle="1" w:styleId="Nagwek3">
    <w:name w:val="Nagłówek 3"/>
    <w:basedOn w:val="Heading3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6"/>
    </w:rPr>
  </w:style>
  <w:style w:type="paragraph" w:customStyle="1" w:styleId="Nagwek4">
    <w:name w:val="Nagłówek 4"/>
    <w:basedOn w:val="Heading4"/>
    <w:pPr>
      <w:keepNext/>
      <w:jc w:val="center"/>
    </w:pPr>
    <w:rPr>
      <w:rFonts w:ascii="Times New Roman" w:eastAsia="Times New Roman" w:hAnsi="Times New Roman" w:cs="Times New Roman"/>
      <w:b/>
      <w:i w:val="0"/>
      <w:color w:val="000000"/>
      <w:sz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mc:Ignorable="w14 w15"/>
</file>

<file path=word/_rels/document.xml.rels><?xml version="1.0" encoding="utf-8" standalone="yes"?>
<Relationships xmlns="http://schemas.openxmlformats.org/package/2006/relationships">
	<Relationship Id="rId1" Type="http://schemas.openxmlformats.org/officeDocument/2006/relationships/settings" Target="settings.xml" />
	<Relationship Id="rId2" Type="http://schemas.openxmlformats.org/officeDocument/2006/relationships/webSettings" Target="webSettings.xml" />
	<Relationship Id="rId3" Type="http://schemas.openxmlformats.org/officeDocument/2006/relationships/fontTable" Target="fontTable.xml" />
	<Relationship Id="rId4" Type="http://schemas.openxmlformats.org/officeDocument/2006/relationships/theme" Target="theme/theme1.xml" />
	<Relationship Id="rId5" Type="http://schemas.openxmlformats.org/officeDocument/2006/relationships/styles" Target="styles.xml" />
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</Template>
  <TotalTime>0</TotalTime>
  <Pages>1</Pages>
  <Words>0</Words>
  <Characters>0</Characters>
  <Application>Microsoft Office Word</Application>
  <DocSecurity>0</DocSecurity>
  <Lines>1</Lines>
  <Paragraphs>1</Paragraphs>
  <ScaleCrop>false</ScaleCrop>
  <HeadingPairs>
    <vt:vector size="2" baseType="variant">
      <vt:variant>
        <vt:lpstr>Title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cp:revision>1</cp:revision>
  <dcterms:modified xsi:type="dcterms:W3CDTF">2024-04-28T08:41:25Z</dcterms:modified>
</cp:coreProperties>
</file>