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przeciwko niemu z tarczą ani nie usypie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 JAHWE o królu Asyrii: Nie wejdzie do tego miasta ani nie wypuści tam strzały, nie wyruszy przeciw niemu z tarczą i 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o królu Assyryjskim: Nie wnijdzie do miasta tego, ani tam dojdzie strzała jego, ani go ubieży tarcza, ani usypie szańców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Asyryjskim: Nie wnidzie do tego miasta ani wystrzeli na nie strzały, ani go otrzyma tarcza, ani obtoczą 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miasta, ani nie wypuści na nie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on do tego miasta, nie wypuści tam strzały ani nie wystąpi przeciwko niemu z tarczą. Nie usypie też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żadnej strzały tam nie wypuści, nie wyruszy przeciw niemu uzbrojony w tarcze ani nie zrobi nasypu, aby go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asyryjskim: Nie wejdzie do tego miasta, nie wypuści tam strzały, tarczy ku niemu nie nastawi, szańców przeciw niemu nie usypie.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так? Так говорить Господь до царя Ассирійців: Не ввійде до цього міста і не вистрілить сюди стріли, і не прийде проти нього щит, і не приставить проти нього насипу.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asyryjskim królu: On nie wkroczy do tego miasta, nie wymierzy do niego strzały, nie wystąpi przed nim z tarczą,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”ʼDlatego tak powiedział JAHWE o królu Asyrii: ”Nie wejdzie do tego miasta ani nie wypuści tam strzały, ani nie stanie naprzeciw niego z tarczą, ani nie usypie przeciw niemu wału oblężniczego.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2024-04-28T16:38:42Z</dcterms:modified>
</cp:coreProperties>
</file>