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Drogą, którą przyszedł, wróci, do tego miasta nie wkroczy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2024-04-27T18:54:15Z</dcterms:modified>
</cp:coreProperties>
</file>