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także stamtąd wszystkie skarby domu JAHWE i skarby domu królewskiego, i potłukł wszystkie złote naczynia, które sporządził Salomon, król Izraela, dla świątyni JAHWE –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wtedy z miasta wszystkie skarby świątyni JAHWE i skarby pałacu królewskiego i potłukł wszystkie złote sprzęty, które król Izraela Salomon przygotował dla świątyni JAHWE. Stało się tak zgodnie z zapowiedzią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JAHWE i skarby domu królewskiego i pokruszył wszystkie przedmioty złote, które wykonał Salomon, król Izraela, dla świątyni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stamtąd wszystkie skarby domu Pańskiego, i skarby domu królewskiego, i potłukł wszystkie naczynia złote, które był sprawił Salomon, król Izraelski, w kościele Pańskim, jako był 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wyniósł zonąd wszytkie skarby domu PANSKIEGO i skarby domu królewskiego, i potłukł wszytkie naczynia złote, które był sprawił król Salomon Izraelski w kościele PANSKIM według słowa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również wszystkie skarby świątyni Pańskiej i skarby pałacu królewskiego. Połamał wszystkie przedmioty złote, które wykonał Salomon, król izraelski, dla świątyni Pańskiej - tak jak Pan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wywieźć stamtąd wszystkie skarby świątyni Pana i skarby królewskiego domu i potłuc wszystkie złote naczynia, które sporządził Salomon, król izraelski, dla przybytku Pana, jak to zapowiedział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stamtąd wszystkie skarby domu JAHWE i skarby domu królewskiego. Rozbił wszystkie złote naczynia, które sporządził Salomon, król Izraela, w świątyni JAHWE, tak jak to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stamtąd wszystkie skarby, znajdujące się w domu JAHWE i w pałacu królewskim, pokruszył również wszystkie złote przedmioty, które wykonał Salomon, król Izraela, dla świątyni JAHWE, zgodnie z tym, co JAHWE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Wywiózł stamtąd wszystkie skarby Świątyni Jahwe i skarby pałacu królewskiego. Połamał wszystkie przedmioty złote, które wykonał Salomon, król Izraela, dla miejsca Świętego [Świątyni] Jahwe, tak jak zapowiedział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звідти виніс всі скарби господнього дому і скарби царського дому і порізав ввесь золотий посуд, який зробив Соломон цар Ізраїля в господньому храмі, за словом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uprowadził stamtąd wszystkie skarby Przybytku WIEKUISTEGO, skarby pałacu królewskiego oraz rozbił wszystkie złote naczynia, które dla Przybytku WIEKUISTEGO wykonał król israelski Salomon – jak zapowiedział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wyniósł stamtąd wszystkie skarby domu JAHWE i skarby domu królewskiego, i porozbijał wszystkie złote przybory, które Salomon, król Izraela, wykonał w świątyni JAHWE, jak to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2024-04-29T10:56:42Z</dcterms:modified>
</cp:coreProperties>
</file>