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tego w Jerozolimie i w Judzie z powodu gniewu JAHWE, aż odrzucił ich (On) sprzed swojego oblicza. Sedekiasz bowiem zbuntował się przeciw królowi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 jednak w Jerozolimie i w Judzie z powodu gniewu JAHWE. W końcu odrzucił ich On sprzed swojego oblicza. Sedekiasz bowiem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przyszło to na Jerozolimę i Judę, aż odrzucił ich sprzed swego oblicza. A Sedekiasz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 dla rozgniewania Pańskiego przeciwko Jeruzalemowi i Judzie, aż je odrzucił od twarzy swojej. Wtem zasię odstąpił Sedekijasz od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gniewał JAHWE na Jeruzalem i na Judę, aż je odrzucił od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 powodu gniewu Pana stało się to z Jerozolimą i z Judą, iż odrzucił On ich od swego oblicza. Sedecjasz zaś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bowiem działo się to w Jeruzalemie i w Judzie, aż odrzucił ich od oblicza swego. Sedekiasz zaś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Jerozolimie i w Judzie z powodu gniewu JAHWE, który w końcu odrzucił ich sprzed swego oblicza. Sedecjasz zaś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JAHWE, w swoim gniewie na Jerozolimę i Judę, odrzucił ich od siebie. Sedecjasz bowiem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z powodu gniewu Jahwe na Jerozolimę i na Judę doszło aż do usunięcia ich sprzed Jego oblicza. Sedecjasz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господний гнів був на Єрусалимі і на Юді, аж доки не відкинув їх з перед свого лиця. І Седекія відступив від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na skutek gniewu WIEKUISTEGO przeciw Jeruszalaim i przeciw Judzie, aż je odrzucił sprzed Swojego oblicza. Lecz Cydkjasz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gniewu JAHWE działo się to w Jerozolimie i w Judzie, aż ich odrzucił sprzed swego oblicza. A Sedekiasz zbuntował się przeciwko królowi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2024-04-29T08:49:34Z</dcterms:modified>
</cp:coreProperties>
</file>