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Jehojakima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Joakima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Joakimowe, i wszystko co czynił, zapisane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Joakimowych i wszytko, co czynił, aza to nie napisano jest w księgach mów dni królów Judzkich? I zasnął Joakim z ojcy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Jojakima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Jojakima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Jojakima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Jojakima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Йоакима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Jojakima i wszystkiego, czego dokonał, to przecież napisano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Jehojakima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2024-04-29T08:40:18Z</dcterms:modified>
</cp:coreProperties>
</file>