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zatem: król Izraela, król Judy i król Edomu, zatoczyli drogę siedmiu dni, lecz nie było wody dla obozu i bydła, które prowadzili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oraz król Edomu. Przez siedem dni maszerowali w koło, aż zabrakło im wody dla wojska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gdy krążyli drogą przez siedem dni, 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król Izraelski i król Judzki, i król Edomski. A gdy krążyli drogą siedm dni, nie dostało wody wojsku, ani bydłu, które szło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król Izraelski i król Judzki, i król Edomski, i krążyli drogą siedmiu dni, a nie było wody dla wojska i dla bydląt, które za nimi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w drogę: król izraelski, król judzki i król Edomu. Kiedy zaś krążyli po drogach siedem dni, zabrakło wody dla wojska obozującego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tedy: król izraelski, król judzki i król edomski. Po siedmiu dniach drogi zabrakło wody dla wojska i bydła, które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kiedy tak krążyli po drodze przez siedem dni, zabrakło wody dla wojska i bydła, które za nimi 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i król Edomu. Kiedy po prawie siedmiu dniach marszu zabrakło wody dla wojska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więc, król Izraela, król Judy i król Edomu. Byli w drodze siedem dni i 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цар Юди і цар Едома і йшли дорогою сім днів, і не було води для обозу і для худоби, що при їхніх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israelski, król judzki oraz król Edomu. Kiedy jednak krążyli przez siedem dni drogi, zabrakło wody wojsku oraz bydłu, które za nimi ciągnęło.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król Judy, a także król Edomu wyruszyli i krążyli przez siedem dni, a nie było wody dla obozu ani dla zwierząt domowych, które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2024-04-30T00:46:24Z</dcterms:modified>
</cp:coreProperties>
</file>