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wczoraj widziałem krew Nabota i krew jego synów – oświadczenie JAHWE – tak na pewno odpłacę ci na tej działce – oświadczenie JAHWE. Teraz więc weź i rzuć go na tę działkę według Słowa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wczoraj widziałem krew Nabota i krew jego synów — oświadczył wtedy JAHWE — tak i on w tej posiadłości na pewno zapłaci Mi krwią. Teraz więc weź go i rzuć na to pole, zgodnie ze Słowem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widziałem wczoraj krew Nabota i krew jego synów — mówi JAHWE. I zemszczę się na tobie na tym polu — mówi JAHWE. Teraz więc weź go i porzuć na polu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krwi Nabota, i krwi synów jego, którąm widział wczoraj, rzekł Pan, pomszczę się nad tobą na tem polu. Pan to rzekł: przetoż teraz weźmij go, a porzuć go na polu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za krew Nabota i za krew synów jego, którąm wczora widział, mówi Pan, oddam tobie, na tej roli, mówi JAHWE. A tak teraz weźmi a porzuć go na roli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widziałem wczoraj wieczorem krew Nabota i krew synów jego - wyrocznia Pana. I odpłacę tobie na tym polu - wyrocznia Pana. Teraz więc zabierz go i rzuć na pole - według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Zaiste! Krew Nabota i krew jego synów, którą widziałem wczoraj - mówi Pan - odpłacę ci na tym polu według słowa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widziałem wczoraj krew Nabota i krew jego synów, wyrocznia JAHWE, i odpłacę ci na tym polu, wyrocznia JAHWE. Teraz więc podnieś go i wyrzuć na pole, według słów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«Naprawdę, wczoraj widziałem krew Nabota i krew jego synów, wyrocznia JAHWE, dlatego odpłacę tobie na tym polu, wyrocznia PANA». A teraz podnieś go i rzuć na pole, zgodnie ze słowem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wczoraj widziałem krew Nabota i krew jego synów - wyrocznia Jahwe - zapłacę [za nią] na tej posiadłości - wyrocznia Jahwe. - Teraz więc weź i porzuć go na [tej] posiadłości, według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кров Навутея і кров його синів Я вчера побачив, говорить Господь, і віддам йому в цій часті, говорить Господь. І тепер, взявши ж, скинь його в часті за господним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 krew Nabota oraz krew jego dzieci, którą widziałem wczorajszej nocy – mówi WIEKUISTY, odpłacę ci na tym łanie. To WIEKUISTY powiedział! Dlatego teraz zabierz go na ten łan,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ʼ”Zaiste, ujrzałem wczoraj krew Nabota i krew jego synów – brzmi wypowiedź JAHWE – i z całą pewnością odpłacę ci na tej połaci pola”, brzmi wypowiedź JAHWEʼ. Podnieś go więc; rzuć go na tę połać pola zgodnie ze słowem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2024-05-20T22:07:48Z</dcterms:modified>
</cp:coreProperties>
</file>