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poszli, aby ją pochować, nie znaleźli z niej nic poza czaszką, stopami i dłoniami u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palcami u rąk l. pozostałościami rąk, τὰ ἴχνη τῶν χειρῶν.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2024-05-20T19:34:59Z</dcterms:modified>
</cp:coreProperties>
</file>