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3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Jeremijasz dziesiąty, Machbanajasz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Machbanaj jedenasty;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- Jochanan, dziewiąty -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Йоанан осьмий, Еліазер девятий,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Jeremjasz – dziesiąty i Makbannaj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Jeremiasz, jedenasty Machbannaj.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2024-05-23T15:18:46Z</dcterms:modified>
</cp:coreProperties>
</file>