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skrzynię Przymierza z JAHWE wnoszono do Miasta Dawida, Michal, córka Saula, wyglądała w dół przez okno, zobaczyła króla Dawida tańczącego i radosnego – i wzgardziła nim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2024-04-29T13:45:54Z</dcterms:modified>
</cp:coreProperties>
</file>